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BC3" w:rsidRDefault="00ED3915" w:rsidP="00846DC4">
      <w:pPr>
        <w:pStyle w:val="richfact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a3"/>
          <w:sz w:val="28"/>
          <w:szCs w:val="28"/>
        </w:rPr>
      </w:pPr>
      <w:r>
        <w:rPr>
          <w:rStyle w:val="a3"/>
          <w:sz w:val="28"/>
          <w:szCs w:val="28"/>
        </w:rPr>
        <w:t xml:space="preserve"> На </w:t>
      </w:r>
      <w:r w:rsidR="00A15BC3">
        <w:rPr>
          <w:rStyle w:val="a3"/>
          <w:sz w:val="28"/>
          <w:szCs w:val="28"/>
          <w:lang w:val="en-US"/>
        </w:rPr>
        <w:t>IV</w:t>
      </w:r>
      <w:r w:rsidR="00A15BC3">
        <w:rPr>
          <w:rStyle w:val="a3"/>
          <w:sz w:val="28"/>
          <w:szCs w:val="28"/>
        </w:rPr>
        <w:t xml:space="preserve"> всероссийский педагогический </w:t>
      </w:r>
      <w:r>
        <w:rPr>
          <w:rStyle w:val="a3"/>
          <w:sz w:val="28"/>
          <w:szCs w:val="28"/>
        </w:rPr>
        <w:t xml:space="preserve">конкурс </w:t>
      </w:r>
      <w:r w:rsidR="00A15BC3">
        <w:rPr>
          <w:rStyle w:val="a3"/>
          <w:sz w:val="28"/>
          <w:szCs w:val="28"/>
        </w:rPr>
        <w:t xml:space="preserve">«Воспитание патриота и гражданина </w:t>
      </w:r>
      <w:proofErr w:type="spellStart"/>
      <w:r w:rsidR="00A15BC3">
        <w:rPr>
          <w:rStyle w:val="a3"/>
          <w:sz w:val="28"/>
          <w:szCs w:val="28"/>
        </w:rPr>
        <w:t>Росии</w:t>
      </w:r>
      <w:proofErr w:type="spellEnd"/>
      <w:r w:rsidR="00A15BC3">
        <w:rPr>
          <w:rStyle w:val="a3"/>
          <w:sz w:val="28"/>
          <w:szCs w:val="28"/>
        </w:rPr>
        <w:t xml:space="preserve"> в 21 веке»</w:t>
      </w:r>
    </w:p>
    <w:p w:rsidR="00A15BC3" w:rsidRDefault="00A15BC3" w:rsidP="00846DC4">
      <w:pPr>
        <w:pStyle w:val="richfact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Style w:val="a3"/>
          <w:sz w:val="28"/>
          <w:szCs w:val="28"/>
        </w:rPr>
      </w:pPr>
    </w:p>
    <w:p w:rsidR="00846DC4" w:rsidRPr="00846DC4" w:rsidRDefault="00846DC4" w:rsidP="00846DC4">
      <w:pPr>
        <w:pStyle w:val="richfact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bookmarkStart w:id="0" w:name="_GoBack"/>
      <w:r w:rsidRPr="00846DC4">
        <w:rPr>
          <w:rStyle w:val="a3"/>
          <w:sz w:val="28"/>
          <w:szCs w:val="28"/>
        </w:rPr>
        <w:t>Цель</w:t>
      </w:r>
      <w:r w:rsidRPr="00846DC4">
        <w:rPr>
          <w:sz w:val="28"/>
          <w:szCs w:val="28"/>
        </w:rPr>
        <w:t>: формирование и развитие правовых знаний и правовой культуры школьников</w:t>
      </w:r>
      <w:r w:rsidR="002F74AD">
        <w:rPr>
          <w:sz w:val="28"/>
          <w:szCs w:val="28"/>
        </w:rPr>
        <w:t xml:space="preserve"> с ЗПР</w:t>
      </w:r>
      <w:r w:rsidRPr="00846DC4">
        <w:rPr>
          <w:sz w:val="28"/>
          <w:szCs w:val="28"/>
        </w:rPr>
        <w:t>, законопослушного поведения и гражданской ответственности.</w:t>
      </w:r>
    </w:p>
    <w:bookmarkEnd w:id="0"/>
    <w:p w:rsidR="00846DC4" w:rsidRPr="00846DC4" w:rsidRDefault="00846DC4" w:rsidP="00846DC4">
      <w:pPr>
        <w:pStyle w:val="richfactdown-paragraph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846DC4">
        <w:rPr>
          <w:rStyle w:val="a3"/>
          <w:sz w:val="28"/>
          <w:szCs w:val="28"/>
        </w:rPr>
        <w:t>Задачи</w:t>
      </w:r>
      <w:r w:rsidRPr="00846DC4">
        <w:rPr>
          <w:sz w:val="28"/>
          <w:szCs w:val="28"/>
        </w:rPr>
        <w:t>:</w:t>
      </w:r>
    </w:p>
    <w:p w:rsidR="00846DC4" w:rsidRPr="00846DC4" w:rsidRDefault="00846DC4" w:rsidP="00846DC4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846DC4">
        <w:rPr>
          <w:sz w:val="28"/>
          <w:szCs w:val="28"/>
        </w:rPr>
        <w:t>Воспитание у школьников уважения к закону, правопорядку, позитивным нравственно-правовым нормам.</w:t>
      </w:r>
    </w:p>
    <w:p w:rsidR="00846DC4" w:rsidRPr="00846DC4" w:rsidRDefault="00846DC4" w:rsidP="00846DC4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846DC4">
        <w:rPr>
          <w:sz w:val="28"/>
          <w:szCs w:val="28"/>
        </w:rPr>
        <w:t>Развитие интереса к правам человека среди учащихся.</w:t>
      </w:r>
    </w:p>
    <w:p w:rsidR="00846DC4" w:rsidRPr="00846DC4" w:rsidRDefault="00846DC4" w:rsidP="00846DC4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846DC4">
        <w:rPr>
          <w:sz w:val="28"/>
          <w:szCs w:val="28"/>
        </w:rPr>
        <w:t>Содействие повышению качества образования в области прав человека, законопослушного поведения школьников.</w:t>
      </w:r>
    </w:p>
    <w:p w:rsidR="00846DC4" w:rsidRPr="00846DC4" w:rsidRDefault="00846DC4" w:rsidP="00846DC4">
      <w:pPr>
        <w:pStyle w:val="richfactdown-paragraph"/>
        <w:numPr>
          <w:ilvl w:val="0"/>
          <w:numId w:val="3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/>
        <w:contextualSpacing/>
        <w:jc w:val="both"/>
        <w:rPr>
          <w:sz w:val="28"/>
          <w:szCs w:val="28"/>
        </w:rPr>
      </w:pPr>
      <w:r w:rsidRPr="00846DC4">
        <w:rPr>
          <w:sz w:val="28"/>
          <w:szCs w:val="28"/>
        </w:rPr>
        <w:t>Усиление профилактической работы по предупреждению правонарушений, преступлений и асоциального поведения школьников.</w:t>
      </w:r>
    </w:p>
    <w:p w:rsidR="00846DC4" w:rsidRPr="00846DC4" w:rsidRDefault="00846DC4" w:rsidP="00846DC4">
      <w:pPr>
        <w:pStyle w:val="richfactdown-paragraph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before="0" w:beforeAutospacing="0" w:after="0" w:afterAutospacing="0" w:line="360" w:lineRule="auto"/>
        <w:ind w:left="0" w:hanging="426"/>
        <w:contextualSpacing/>
        <w:jc w:val="both"/>
        <w:rPr>
          <w:sz w:val="28"/>
          <w:szCs w:val="28"/>
        </w:rPr>
      </w:pPr>
      <w:r w:rsidRPr="00846DC4">
        <w:rPr>
          <w:sz w:val="28"/>
          <w:szCs w:val="28"/>
        </w:rPr>
        <w:t>Раскрытие творческого потенциала школьников через актуализацию темы прав человека, норм законов и ответственности за их несоблюдение.</w:t>
      </w:r>
    </w:p>
    <w:p w:rsidR="00720390" w:rsidRPr="00846DC4" w:rsidRDefault="00720390" w:rsidP="00846DC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6DC4" w:rsidRPr="00846DC4" w:rsidRDefault="00846DC4" w:rsidP="00846DC4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воспитание учащихся — это организованное, систематическое воздействие на личность, формирующее правосознание, правовые установки.</w:t>
      </w:r>
    </w:p>
    <w:p w:rsidR="00846DC4" w:rsidRPr="00846DC4" w:rsidRDefault="00846DC4" w:rsidP="00846DC4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6DC4" w:rsidRPr="00846DC4" w:rsidRDefault="00846DC4" w:rsidP="00846DC4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6D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Правовое воспитание неразрывно связано с обучением, но в отличие от образования, где главной целью является приобретение человеком знаний, развитие его способностей, познавательных стремлений, воспитание ставит целью формирование человека как личности. Вашему вниманию представлена презентация на тему: «</w:t>
      </w:r>
      <w:proofErr w:type="gramStart"/>
      <w:r w:rsidRPr="0084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Права и обязанности</w:t>
      </w:r>
      <w:proofErr w:type="gramEnd"/>
      <w:r w:rsidRPr="00846D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предусмотренные законодательством Российской Федерации»</w:t>
      </w:r>
    </w:p>
    <w:p w:rsidR="00846DC4" w:rsidRPr="00846DC4" w:rsidRDefault="00846DC4" w:rsidP="00846DC4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Рассмотрим п</w:t>
      </w:r>
      <w:r w:rsidRPr="00846DC4">
        <w:rPr>
          <w:rFonts w:ascii="Times New Roman" w:eastAsia="Times New Roman" w:hAnsi="Times New Roman" w:cs="Times New Roman"/>
          <w:b/>
          <w:sz w:val="28"/>
          <w:szCs w:val="28"/>
        </w:rPr>
        <w:t xml:space="preserve">сихолого-педагогические особенности обучающихся с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задержкой психического развития. </w:t>
      </w: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Общими для всех обучающихся с ЗПР являются трудности произвольной саморегуляции, замедленный темп и неравномерное качество становления высших психических функций, </w:t>
      </w:r>
      <w:r w:rsidRPr="00846DC4">
        <w:rPr>
          <w:rFonts w:ascii="Times New Roman" w:eastAsia="Times New Roman" w:hAnsi="Times New Roman" w:cs="Times New Roman"/>
          <w:sz w:val="28"/>
          <w:szCs w:val="28"/>
        </w:rPr>
        <w:lastRenderedPageBreak/>
        <w:t>мотивационных и когнитивных составляющих познавательной деятельности. Для значительной части обучающихся с ЗПР типичен дефицит не только познавательных, но и социально-перцептивных и коммуникативных способностей, нередко сопряженный с проблемами поведения и эмоциональной регуляции, что в совокупности затрудняет их продуктивное взаимодействие с окружающими.</w:t>
      </w:r>
    </w:p>
    <w:p w:rsidR="00846DC4" w:rsidRPr="00846DC4" w:rsidRDefault="00846DC4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>По мере взросления у подростка происходят качественное преобразование учебных действий моделирования, контроля, оценки и переход к развитию способности проектирования собственной учебной деятельности и построению жизненных планов во временн</w:t>
      </w:r>
      <w:r w:rsidRPr="00846DC4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й перспективе. Характерной особенностью подросткового периода становится развитие форм понятийного мышления, усложняются используемые коммуникативные средства и способы организации учебного сотрудничества в отношениях с учителями и сверстниками. Акцент в коммуникативной деятельности смещается на межличностное общение со сверстниками, которое приобретает для обучающегося подросткового возраста особую значимость. Следует учитывать ряд особенностей подросткового возраста: обостренную восприимчивость к усвоению норм, ценностей и моделей поведения; сложные поведенческие проявления, вызванные противоречием между потребностью в признании их со стороны окружающих и собственной неуверенностью; изменение характера и способа общения и социальных взаимодействий. </w:t>
      </w:r>
    </w:p>
    <w:p w:rsidR="00846DC4" w:rsidRPr="00846DC4" w:rsidRDefault="00846DC4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Процесс взросления у детей с ЗПР осложняется характерными для данной категории особенностями. У обучающихся с ЗПР подросткового возраста часто наблюдаются признаки личностной незрелости, многие из них чрезмерно внушаемы, не способны отстаивать собственную позицию. Особые сложности могут создавать нарушения произвольной регуляции: для школьников часто характерны импульсивные реакции, они не могут сдерживать свои стремления и порывы, не контролируют проявления эмоций, склонны к переменчивости настроения. В целом у всех обучающихся с ЗПР </w:t>
      </w:r>
      <w:r w:rsidRPr="00846DC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отмечается слабая способность к волевым усилиям, направленным на преодоление учебных и иных затруднений. </w:t>
      </w:r>
    </w:p>
    <w:p w:rsidR="00846DC4" w:rsidRPr="00846DC4" w:rsidRDefault="00846DC4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>У подростков с ЗПР не сформированы внутренние критерии самооценки, что снижает их устойчивость к внешним негативным воздействиям со стороны окружающих, проявляется в несамостоятельности и шаблонности суждений. Обучающиеся с ЗПР нередко демонстрируют некритично завышенный уровень притязаний, проявления эгоцентризма. Недостатки саморегуляции снижают способность к планированию, приводят к неопределенности интересов и жизненных перспектив.</w:t>
      </w:r>
    </w:p>
    <w:p w:rsidR="00846DC4" w:rsidRPr="00846DC4" w:rsidRDefault="00846DC4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>При организации обучения на уровне основного общего образования важно учитывать особенности познавательного развития, эмоционально-волевой и личностной сферы обучающихся с ЗПР, специфику усвоения ими учебного материала.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У подростков с ЗПР сохраняются недостаточный уровень </w:t>
      </w:r>
      <w:proofErr w:type="spellStart"/>
      <w:r w:rsidRPr="00846DC4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познавательных процессов и пониженная продуктивность интеллектуально-</w:t>
      </w:r>
      <w:proofErr w:type="spellStart"/>
      <w:r w:rsidRPr="00846DC4">
        <w:rPr>
          <w:rFonts w:ascii="Times New Roman" w:eastAsia="Times New Roman" w:hAnsi="Times New Roman" w:cs="Times New Roman"/>
          <w:sz w:val="28"/>
          <w:szCs w:val="28"/>
        </w:rPr>
        <w:t>мнестической</w:t>
      </w:r>
      <w:proofErr w:type="spellEnd"/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деятельности. </w:t>
      </w:r>
    </w:p>
    <w:p w:rsidR="00846DC4" w:rsidRPr="00846DC4" w:rsidRDefault="00846DC4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Сохраняются неустойчивость внимания, трудности переключения с одного вида деятельности на другой, повышенные истощаемость и </w:t>
      </w:r>
      <w:proofErr w:type="spellStart"/>
      <w:r w:rsidRPr="00846DC4">
        <w:rPr>
          <w:rFonts w:ascii="Times New Roman" w:eastAsia="Times New Roman" w:hAnsi="Times New Roman" w:cs="Times New Roman"/>
          <w:sz w:val="28"/>
          <w:szCs w:val="28"/>
        </w:rPr>
        <w:t>пресыщаемость</w:t>
      </w:r>
      <w:proofErr w:type="spellEnd"/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, отвлекаемость на посторонние раздражители, что затрудняет последовательное и контролируемое выполнение длинного ряда операций. </w:t>
      </w:r>
    </w:p>
    <w:p w:rsidR="00846DC4" w:rsidRPr="00846DC4" w:rsidRDefault="00846DC4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Смысловые приемы запоминания долго не формируются, превалирует механическое заучивание, что в сочетании с иными недостатками </w:t>
      </w:r>
      <w:proofErr w:type="spellStart"/>
      <w:r w:rsidRPr="00846DC4">
        <w:rPr>
          <w:rFonts w:ascii="Times New Roman" w:eastAsia="Times New Roman" w:hAnsi="Times New Roman" w:cs="Times New Roman"/>
          <w:sz w:val="28"/>
          <w:szCs w:val="28"/>
        </w:rPr>
        <w:t>мнестической</w:t>
      </w:r>
      <w:proofErr w:type="spellEnd"/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не может обеспечить прочного запоминания материала. </w:t>
      </w:r>
    </w:p>
    <w:p w:rsidR="00846DC4" w:rsidRPr="00853982" w:rsidRDefault="00846DC4" w:rsidP="00853982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6DC4">
        <w:rPr>
          <w:rFonts w:ascii="Times New Roman" w:eastAsia="Times New Roman" w:hAnsi="Times New Roman" w:cs="Times New Roman"/>
          <w:sz w:val="28"/>
          <w:szCs w:val="28"/>
        </w:rPr>
        <w:t xml:space="preserve">Трудности вызывает построение логических рассуждений, опирающихся на установление причинно-следственных связей, на необходимость доказательного обоснования ответа, способность делать вывод на основе анализа полученной информации. Подросток с ЗПР затрудняется в осуществлении логической операции перехода от видовых признаков к родовому понятию, в обобщении, интегрировании информации из различных источников, в построении простейших прогнозов. Следует отметить, что часто </w:t>
      </w:r>
      <w:r w:rsidRPr="00846DC4">
        <w:rPr>
          <w:rFonts w:ascii="Times New Roman" w:eastAsia="Times New Roman" w:hAnsi="Times New Roman" w:cs="Times New Roman"/>
          <w:sz w:val="28"/>
          <w:szCs w:val="28"/>
        </w:rPr>
        <w:lastRenderedPageBreak/>
        <w:t>возникают трудности использования мыслительной операции, сформированной на одном учебном материале, в работе с другим материалом или в изменившихся условиях сходных задач. Понятийные формы мышления долгое время не достигают уровня нормального развития, затрудняется процесс абстрагирования, оперирования понятиями, включения понятий в разные системы обобщения. Все это осложняется недостаточной способностью к использованию знаково-символических средств. Школьники с ЗПР нуждаются в сопровождении изучения программного материала дополнительной визуализацией, конкретизацией, примерами, связью с практическим опытом.</w:t>
      </w:r>
      <w:r w:rsidR="008539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46DC4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Центральным признаком задержки психического развития любой степени выраженности является недостаточная </w:t>
      </w:r>
      <w:proofErr w:type="spellStart"/>
      <w:r w:rsidRPr="00846DC4">
        <w:rPr>
          <w:rFonts w:ascii="Times New Roman" w:eastAsia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846DC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саморегуляции. В подростковом возрасте произвольная регуляция все еще остается незрелой. Подростки с ЗПР легко отвлекаются в процессе выполнения заданий, совершают импульсивные действия, приступают к работе без предварительного планирования, не проводят промежуточного контроля, а потому и не замечают своих ошибок. Школьникам бывает трудно долго удерживать внимание на одном предмете или действии. Отмечается </w:t>
      </w:r>
      <w:proofErr w:type="spellStart"/>
      <w:r w:rsidRPr="00846DC4">
        <w:rPr>
          <w:rFonts w:ascii="Times New Roman" w:eastAsia="Times New Roman" w:hAnsi="Times New Roman" w:cs="Times New Roman"/>
          <w:bCs/>
          <w:sz w:val="28"/>
          <w:szCs w:val="28"/>
        </w:rPr>
        <w:t>несформированность</w:t>
      </w:r>
      <w:proofErr w:type="spellEnd"/>
      <w:r w:rsidRPr="00846DC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мотивационно-целевой основы учебной деятельности, что выражается в низкой поисковой активности.</w:t>
      </w:r>
    </w:p>
    <w:p w:rsidR="00867B5C" w:rsidRPr="00867B5C" w:rsidRDefault="00846DC4" w:rsidP="00867B5C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867B5C">
        <w:rPr>
          <w:rFonts w:ascii="Times New Roman" w:hAnsi="Times New Roman" w:cs="Times New Roman"/>
          <w:sz w:val="28"/>
          <w:szCs w:val="28"/>
        </w:rPr>
        <w:t>По причине слабой саморегуляции и склонности к эмоциональной дезорганизации</w:t>
      </w:r>
      <w:r w:rsidR="00867B5C" w:rsidRPr="00867B5C">
        <w:rPr>
          <w:rFonts w:ascii="Times New Roman" w:hAnsi="Times New Roman" w:cs="Times New Roman"/>
          <w:sz w:val="28"/>
          <w:szCs w:val="28"/>
        </w:rPr>
        <w:t xml:space="preserve"> дети данной категории </w:t>
      </w:r>
      <w:r w:rsidR="00A15BC3">
        <w:rPr>
          <w:rFonts w:ascii="Times New Roman" w:hAnsi="Times New Roman" w:cs="Times New Roman"/>
          <w:sz w:val="28"/>
          <w:szCs w:val="28"/>
        </w:rPr>
        <w:t>чаще становятся</w:t>
      </w:r>
      <w:r w:rsidR="00867B5C" w:rsidRPr="00867B5C">
        <w:rPr>
          <w:rFonts w:ascii="Times New Roman" w:hAnsi="Times New Roman" w:cs="Times New Roman"/>
          <w:sz w:val="28"/>
          <w:szCs w:val="28"/>
        </w:rPr>
        <w:t xml:space="preserve"> правонарушителями. </w:t>
      </w:r>
      <w:r w:rsidR="00867B5C" w:rsidRPr="00867B5C">
        <w:rPr>
          <w:rFonts w:ascii="Times New Roman" w:hAnsi="Times New Roman" w:cs="Times New Roman"/>
          <w:color w:val="000000"/>
          <w:spacing w:val="-5"/>
          <w:sz w:val="28"/>
          <w:szCs w:val="28"/>
        </w:rPr>
        <w:t>В первой половине 2023 года в России осудили 6503 несовершеннолетних.</w:t>
      </w:r>
    </w:p>
    <w:p w:rsidR="00867B5C" w:rsidRPr="00867B5C" w:rsidRDefault="00867B5C" w:rsidP="00867B5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7B5C">
        <w:rPr>
          <w:rFonts w:ascii="Times New Roman" w:hAnsi="Times New Roman" w:cs="Times New Roman"/>
          <w:color w:val="000000"/>
          <w:sz w:val="28"/>
          <w:szCs w:val="28"/>
        </w:rPr>
        <w:t>Россияне младше 18 </w:t>
      </w:r>
      <w:r w:rsidRPr="00867B5C">
        <w:rPr>
          <w:rFonts w:ascii="Times New Roman" w:hAnsi="Times New Roman" w:cs="Times New Roman"/>
          <w:sz w:val="28"/>
          <w:szCs w:val="28"/>
        </w:rPr>
        <w:t>лет </w:t>
      </w:r>
      <w:r>
        <w:rPr>
          <w:rFonts w:ascii="Times New Roman" w:hAnsi="Times New Roman" w:cs="Times New Roman"/>
          <w:sz w:val="28"/>
          <w:szCs w:val="28"/>
        </w:rPr>
        <w:t xml:space="preserve">, он </w:t>
      </w:r>
      <w:hyperlink r:id="rId5" w:tgtFrame="_blank" w:history="1">
        <w:r w:rsidRPr="00867B5C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совершают 2,4% от общего количества преступлений.</w:t>
        </w:r>
      </w:hyperlink>
    </w:p>
    <w:p w:rsidR="00853982" w:rsidRPr="00867B5C" w:rsidRDefault="00846DC4" w:rsidP="00867B5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7B5C">
        <w:rPr>
          <w:rFonts w:ascii="Times New Roman" w:hAnsi="Times New Roman" w:cs="Times New Roman"/>
          <w:sz w:val="28"/>
          <w:szCs w:val="28"/>
        </w:rPr>
        <w:t xml:space="preserve"> </w:t>
      </w:r>
      <w:r w:rsidR="00BE44AE">
        <w:rPr>
          <w:rFonts w:ascii="Times New Roman" w:hAnsi="Times New Roman" w:cs="Times New Roman"/>
          <w:sz w:val="28"/>
          <w:szCs w:val="28"/>
        </w:rPr>
        <w:t xml:space="preserve">Таким образом для </w:t>
      </w:r>
      <w:r w:rsidR="00853982" w:rsidRPr="00867B5C">
        <w:rPr>
          <w:rFonts w:ascii="Times New Roman" w:hAnsi="Times New Roman" w:cs="Times New Roman"/>
          <w:sz w:val="28"/>
          <w:szCs w:val="28"/>
        </w:rPr>
        <w:t>знакомств</w:t>
      </w:r>
      <w:r w:rsidR="00BE44AE">
        <w:rPr>
          <w:rFonts w:ascii="Times New Roman" w:hAnsi="Times New Roman" w:cs="Times New Roman"/>
          <w:sz w:val="28"/>
          <w:szCs w:val="28"/>
        </w:rPr>
        <w:t>а</w:t>
      </w:r>
      <w:r w:rsidR="00853982" w:rsidRPr="00867B5C">
        <w:rPr>
          <w:rFonts w:ascii="Times New Roman" w:hAnsi="Times New Roman" w:cs="Times New Roman"/>
          <w:sz w:val="28"/>
          <w:szCs w:val="28"/>
        </w:rPr>
        <w:t xml:space="preserve"> с Правами и обязанностями, закрепленными в юридическом поле РФ мы решили использовать доступные способы обучения особенных детей - наглядность. </w:t>
      </w:r>
    </w:p>
    <w:p w:rsidR="00853982" w:rsidRDefault="00853982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Мы разработали цикл занятий по </w:t>
      </w:r>
      <w:r w:rsidRPr="00846DC4">
        <w:rPr>
          <w:rFonts w:ascii="Times New Roman" w:hAnsi="Times New Roman" w:cs="Times New Roman"/>
          <w:sz w:val="28"/>
          <w:szCs w:val="28"/>
        </w:rPr>
        <w:t>формировани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46DC4">
        <w:rPr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46DC4">
        <w:rPr>
          <w:rFonts w:ascii="Times New Roman" w:hAnsi="Times New Roman" w:cs="Times New Roman"/>
          <w:sz w:val="28"/>
          <w:szCs w:val="28"/>
        </w:rPr>
        <w:t xml:space="preserve"> правовых знаний и правовой культуры школьников, законопослушного поведения и </w:t>
      </w:r>
      <w:r w:rsidRPr="00846DC4">
        <w:rPr>
          <w:rFonts w:ascii="Times New Roman" w:hAnsi="Times New Roman" w:cs="Times New Roman"/>
          <w:sz w:val="28"/>
          <w:szCs w:val="28"/>
        </w:rPr>
        <w:lastRenderedPageBreak/>
        <w:t>гражданской ответственности</w:t>
      </w:r>
      <w:r>
        <w:rPr>
          <w:rFonts w:ascii="Times New Roman" w:hAnsi="Times New Roman" w:cs="Times New Roman"/>
          <w:sz w:val="28"/>
          <w:szCs w:val="28"/>
        </w:rPr>
        <w:t xml:space="preserve"> с использованием през</w:t>
      </w:r>
      <w:r w:rsidR="00BE44AE">
        <w:rPr>
          <w:rFonts w:ascii="Times New Roman" w:hAnsi="Times New Roman" w:cs="Times New Roman"/>
          <w:sz w:val="28"/>
          <w:szCs w:val="28"/>
        </w:rPr>
        <w:t>ента</w:t>
      </w:r>
      <w:r w:rsidR="00A15BC3">
        <w:rPr>
          <w:rFonts w:ascii="Times New Roman" w:hAnsi="Times New Roman" w:cs="Times New Roman"/>
          <w:sz w:val="28"/>
          <w:szCs w:val="28"/>
        </w:rPr>
        <w:t>ций на доступном материале. П</w:t>
      </w:r>
      <w:r w:rsidR="00BE44AE">
        <w:rPr>
          <w:rFonts w:ascii="Times New Roman" w:hAnsi="Times New Roman" w:cs="Times New Roman"/>
          <w:sz w:val="28"/>
          <w:szCs w:val="28"/>
        </w:rPr>
        <w:t xml:space="preserve">редставим одно из них «Правовое воспитание и культура безопасности» Все занятие построено на </w:t>
      </w:r>
      <w:proofErr w:type="gramStart"/>
      <w:r w:rsidR="00BE44AE">
        <w:rPr>
          <w:rFonts w:ascii="Times New Roman" w:hAnsi="Times New Roman" w:cs="Times New Roman"/>
          <w:sz w:val="28"/>
          <w:szCs w:val="28"/>
        </w:rPr>
        <w:t xml:space="preserve">иллюстрациях  </w:t>
      </w:r>
      <w:proofErr w:type="spellStart"/>
      <w:r w:rsidR="00BE44AE">
        <w:rPr>
          <w:rFonts w:ascii="Times New Roman" w:hAnsi="Times New Roman" w:cs="Times New Roman"/>
          <w:sz w:val="28"/>
          <w:szCs w:val="28"/>
        </w:rPr>
        <w:t>Ю.Васнецова</w:t>
      </w:r>
      <w:proofErr w:type="spellEnd"/>
      <w:proofErr w:type="gramEnd"/>
      <w:r w:rsidR="00BE44AE">
        <w:rPr>
          <w:rFonts w:ascii="Times New Roman" w:hAnsi="Times New Roman" w:cs="Times New Roman"/>
          <w:sz w:val="28"/>
          <w:szCs w:val="28"/>
        </w:rPr>
        <w:t xml:space="preserve"> к русским народным сказкам</w:t>
      </w:r>
      <w:r w:rsidR="003102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0273" w:rsidRDefault="00310273" w:rsidP="00846DC4">
      <w:pPr>
        <w:tabs>
          <w:tab w:val="left" w:pos="-1560"/>
          <w:tab w:val="left" w:pos="-1134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Каждую иллюстрацию на слайде предлагается рассмотреть, подумать, о чем она и какие права или обязанности изображены на ней. Далее поясняем ребятам о правах и ответственности за их нарушение. </w:t>
      </w:r>
    </w:p>
    <w:p w:rsidR="00846DC4" w:rsidRPr="00846DC4" w:rsidRDefault="00846DC4" w:rsidP="00846DC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46DC4" w:rsidRPr="00846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20A9C"/>
    <w:multiLevelType w:val="multilevel"/>
    <w:tmpl w:val="6FD6E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</w:num>
  <w:num w:numId="6">
    <w:abstractNumId w:val="0"/>
    <w:lvlOverride w:ilvl="0">
      <w:startOverride w:val="6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C4"/>
    <w:rsid w:val="002F74AD"/>
    <w:rsid w:val="00310273"/>
    <w:rsid w:val="00720390"/>
    <w:rsid w:val="00846DC4"/>
    <w:rsid w:val="00853982"/>
    <w:rsid w:val="00867B5C"/>
    <w:rsid w:val="00A15BC3"/>
    <w:rsid w:val="00BE44AE"/>
    <w:rsid w:val="00ED3915"/>
    <w:rsid w:val="00F1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9B4A6"/>
  <w15:chartTrackingRefBased/>
  <w15:docId w15:val="{6568400D-9E0A-43CD-A36C-0CFC6855E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846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46DC4"/>
    <w:rPr>
      <w:b/>
      <w:bCs/>
    </w:rPr>
  </w:style>
  <w:style w:type="paragraph" w:customStyle="1" w:styleId="lead8i9d04">
    <w:name w:val="_lead_8i9d0_4"/>
    <w:basedOn w:val="a"/>
    <w:rsid w:val="0086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1nuxh4">
    <w:name w:val="_paragraph_1nuxh_4"/>
    <w:basedOn w:val="a"/>
    <w:rsid w:val="00867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67B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86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9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309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16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dep.ru/index.php?id=79&amp;item=79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2024-11-22T11:26:00Z</dcterms:created>
  <dcterms:modified xsi:type="dcterms:W3CDTF">2024-12-02T07:20:00Z</dcterms:modified>
</cp:coreProperties>
</file>